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AB6A" w14:textId="77777777" w:rsidR="00F71547" w:rsidRDefault="00F71547">
      <w:pPr>
        <w:pStyle w:val="Title"/>
        <w:rPr>
          <w:rFonts w:ascii="Times New Roman" w:hAnsi="Times New Roman"/>
        </w:rPr>
      </w:pPr>
      <w:r>
        <w:rPr>
          <w:rFonts w:ascii="Times New Roman" w:hAnsi="Times New Roman"/>
        </w:rPr>
        <w:t>Policy</w:t>
      </w:r>
    </w:p>
    <w:p w14:paraId="7360C59D" w14:textId="77777777" w:rsidR="00F71547" w:rsidRDefault="00F715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628A1C82" w14:textId="77777777" w:rsidR="00F71547" w:rsidRDefault="00F715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HAZARDOUS MATERIALS</w:t>
      </w:r>
    </w:p>
    <w:p w14:paraId="67748675" w14:textId="77777777" w:rsidR="00F71547" w:rsidRPr="00F309A1" w:rsidRDefault="00F715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
          <w:sz w:val="32"/>
          <w:szCs w:val="32"/>
        </w:rPr>
      </w:pPr>
    </w:p>
    <w:p w14:paraId="7C573188" w14:textId="40D007C4" w:rsidR="00F71547" w:rsidRDefault="00F715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sz w:val="16"/>
        </w:rPr>
        <w:t>Code</w:t>
      </w:r>
      <w:r>
        <w:rPr>
          <w:rFonts w:ascii="Helvetica" w:hAnsi="Helvetica"/>
          <w:b/>
          <w:sz w:val="32"/>
        </w:rPr>
        <w:t xml:space="preserve"> EBAB</w:t>
      </w:r>
      <w:r w:rsidR="00F309A1">
        <w:rPr>
          <w:rFonts w:ascii="Helvetica" w:hAnsi="Helvetica"/>
          <w:b/>
          <w:sz w:val="32"/>
        </w:rPr>
        <w:t xml:space="preserve"> </w:t>
      </w:r>
      <w:r>
        <w:rPr>
          <w:i/>
          <w:sz w:val="16"/>
        </w:rPr>
        <w:t>Issued</w:t>
      </w:r>
      <w:r>
        <w:rPr>
          <w:rFonts w:ascii="Helvetica" w:hAnsi="Helvetica"/>
          <w:b/>
          <w:sz w:val="32"/>
        </w:rPr>
        <w:t xml:space="preserve"> </w:t>
      </w:r>
      <w:r w:rsidR="00F309A1">
        <w:rPr>
          <w:rFonts w:ascii="Helvetica" w:hAnsi="Helvetica"/>
          <w:b/>
          <w:sz w:val="32"/>
        </w:rPr>
        <w:t>DRAFT/1</w:t>
      </w:r>
      <w:r w:rsidR="007019C7">
        <w:rPr>
          <w:rFonts w:ascii="Helvetica" w:hAnsi="Helvetica"/>
          <w:b/>
          <w:sz w:val="32"/>
        </w:rPr>
        <w:t>9</w:t>
      </w:r>
    </w:p>
    <w:p w14:paraId="3814385A" w14:textId="36D452B7" w:rsidR="00F71547" w:rsidRPr="00F309A1" w:rsidRDefault="00F16F43"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i/>
          <w:noProof/>
          <w:sz w:val="24"/>
          <w:szCs w:val="24"/>
        </w:rPr>
        <mc:AlternateContent>
          <mc:Choice Requires="wps">
            <w:drawing>
              <wp:anchor distT="0" distB="0" distL="114300" distR="114300" simplePos="0" relativeHeight="251657728" behindDoc="0" locked="0" layoutInCell="0" allowOverlap="1" wp14:anchorId="59349B40" wp14:editId="7225FFD4">
                <wp:simplePos x="0" y="0"/>
                <wp:positionH relativeFrom="column">
                  <wp:posOffset>0</wp:posOffset>
                </wp:positionH>
                <wp:positionV relativeFrom="paragraph">
                  <wp:posOffset>74930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F3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" o:allowincell="f" strokeweight="1.5pt"/>
            </w:pict>
          </mc:Fallback>
        </mc:AlternateContent>
      </w:r>
    </w:p>
    <w:p w14:paraId="089728E7" w14:textId="1604A7D6"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 xml:space="preserve">The board is </w:t>
      </w:r>
      <w:r w:rsidR="00BC6933">
        <w:rPr>
          <w:sz w:val="24"/>
          <w:szCs w:val="24"/>
        </w:rPr>
        <w:t xml:space="preserve">committed to </w:t>
      </w:r>
      <w:r w:rsidRPr="00F309A1">
        <w:rPr>
          <w:sz w:val="24"/>
          <w:szCs w:val="24"/>
        </w:rPr>
        <w:t>creating and maintaining a safe and healthy environment for students, staff</w:t>
      </w:r>
      <w:r w:rsidR="00BC6933">
        <w:rPr>
          <w:sz w:val="24"/>
          <w:szCs w:val="24"/>
        </w:rPr>
        <w:t>,</w:t>
      </w:r>
      <w:r w:rsidRPr="00F309A1">
        <w:rPr>
          <w:sz w:val="24"/>
          <w:szCs w:val="24"/>
        </w:rPr>
        <w:t xml:space="preserve"> and </w:t>
      </w:r>
      <w:r w:rsidR="00872BB1">
        <w:rPr>
          <w:sz w:val="24"/>
          <w:szCs w:val="24"/>
        </w:rPr>
        <w:t>members of the public</w:t>
      </w:r>
      <w:r w:rsidRPr="00F309A1">
        <w:rPr>
          <w:sz w:val="24"/>
          <w:szCs w:val="24"/>
        </w:rPr>
        <w:t xml:space="preserve"> who use district facilities. The board, superintendent</w:t>
      </w:r>
      <w:r w:rsidR="00BC6933">
        <w:rPr>
          <w:sz w:val="24"/>
          <w:szCs w:val="24"/>
        </w:rPr>
        <w:t>,</w:t>
      </w:r>
      <w:r w:rsidRPr="00F309A1">
        <w:rPr>
          <w:sz w:val="24"/>
          <w:szCs w:val="24"/>
        </w:rPr>
        <w:t xml:space="preserve"> and district </w:t>
      </w:r>
      <w:r w:rsidR="00872BB1">
        <w:rPr>
          <w:sz w:val="24"/>
          <w:szCs w:val="24"/>
        </w:rPr>
        <w:t>staff</w:t>
      </w:r>
      <w:r w:rsidR="00872BB1" w:rsidRPr="00F309A1">
        <w:rPr>
          <w:sz w:val="24"/>
          <w:szCs w:val="24"/>
        </w:rPr>
        <w:t xml:space="preserve"> </w:t>
      </w:r>
      <w:r w:rsidRPr="00F309A1">
        <w:rPr>
          <w:sz w:val="24"/>
          <w:szCs w:val="24"/>
        </w:rPr>
        <w:t xml:space="preserve">share the responsibility of maintaining healthful and safe conditions in the </w:t>
      </w:r>
      <w:r w:rsidR="00BC6933">
        <w:rPr>
          <w:sz w:val="24"/>
          <w:szCs w:val="24"/>
        </w:rPr>
        <w:t xml:space="preserve">district </w:t>
      </w:r>
      <w:r w:rsidRPr="00F309A1">
        <w:rPr>
          <w:sz w:val="24"/>
          <w:szCs w:val="24"/>
        </w:rPr>
        <w:t>buildings.</w:t>
      </w:r>
    </w:p>
    <w:p w14:paraId="2A08CE3B"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EDC7CA2"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The board also recognizes that the daily operations of our schools entail the use of many potentially hazardous substances. Hazardous materials are defined as any substance or mixture of substances that constitutes a fire, explosive, reactive</w:t>
      </w:r>
      <w:r w:rsidR="00833C17">
        <w:rPr>
          <w:sz w:val="24"/>
          <w:szCs w:val="24"/>
        </w:rPr>
        <w:t>,</w:t>
      </w:r>
      <w:r w:rsidRPr="00F309A1">
        <w:rPr>
          <w:sz w:val="24"/>
          <w:szCs w:val="24"/>
        </w:rPr>
        <w:t xml:space="preserve"> or health hazard.</w:t>
      </w:r>
    </w:p>
    <w:p w14:paraId="5BA62C77"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104B45D" w14:textId="4BA783B3"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 xml:space="preserve">Such substances may include, but </w:t>
      </w:r>
      <w:r w:rsidR="00833C17">
        <w:rPr>
          <w:sz w:val="24"/>
          <w:szCs w:val="24"/>
        </w:rPr>
        <w:t xml:space="preserve">are </w:t>
      </w:r>
      <w:r w:rsidRPr="00F309A1">
        <w:rPr>
          <w:sz w:val="24"/>
          <w:szCs w:val="24"/>
        </w:rPr>
        <w:t>not limited to, the following:</w:t>
      </w:r>
    </w:p>
    <w:p w14:paraId="7C88132C"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B547274" w14:textId="77777777" w:rsidR="00F71547" w:rsidRPr="00F309A1" w:rsidRDefault="00F71547" w:rsidP="00F309A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art supplies (e.g.</w:t>
      </w:r>
      <w:r w:rsidR="00833C17">
        <w:rPr>
          <w:sz w:val="24"/>
          <w:szCs w:val="24"/>
        </w:rPr>
        <w:t>,</w:t>
      </w:r>
      <w:r w:rsidRPr="00F309A1">
        <w:rPr>
          <w:sz w:val="24"/>
          <w:szCs w:val="24"/>
        </w:rPr>
        <w:t xml:space="preserve"> rubber cement, spray paints, chemical-based marking pens)</w:t>
      </w:r>
    </w:p>
    <w:p w14:paraId="37236805" w14:textId="77777777" w:rsidR="00F71547" w:rsidRPr="00F309A1" w:rsidRDefault="00F71547" w:rsidP="00F309A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paint thinners</w:t>
      </w:r>
    </w:p>
    <w:p w14:paraId="79F9C05B" w14:textId="77777777" w:rsidR="00F71547" w:rsidRPr="00F309A1" w:rsidRDefault="00F71547" w:rsidP="00F309A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solvents (e.g.</w:t>
      </w:r>
      <w:r w:rsidR="00833C17">
        <w:rPr>
          <w:sz w:val="24"/>
          <w:szCs w:val="24"/>
        </w:rPr>
        <w:t>,</w:t>
      </w:r>
      <w:r w:rsidRPr="00F309A1">
        <w:rPr>
          <w:sz w:val="24"/>
          <w:szCs w:val="24"/>
        </w:rPr>
        <w:t xml:space="preserve"> gasoline, turpentine, mineral spirits)</w:t>
      </w:r>
    </w:p>
    <w:p w14:paraId="4EF91CA8" w14:textId="77777777" w:rsidR="00F71547" w:rsidRPr="00F309A1" w:rsidRDefault="00F71547" w:rsidP="00F309A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pesticides</w:t>
      </w:r>
    </w:p>
    <w:p w14:paraId="6CD79EAA" w14:textId="77777777" w:rsidR="00F71547" w:rsidRPr="00F309A1" w:rsidRDefault="00F71547" w:rsidP="00F309A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underground storage tank hazardous materials</w:t>
      </w:r>
    </w:p>
    <w:p w14:paraId="3135DE9A" w14:textId="77777777" w:rsidR="00F71547" w:rsidRPr="00F309A1" w:rsidRDefault="00F71547" w:rsidP="00F309A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compressed gases and other liquids, compounds, solids</w:t>
      </w:r>
      <w:r w:rsidR="00833C17">
        <w:rPr>
          <w:sz w:val="24"/>
          <w:szCs w:val="24"/>
        </w:rPr>
        <w:t>,</w:t>
      </w:r>
      <w:r w:rsidRPr="00F309A1">
        <w:rPr>
          <w:sz w:val="24"/>
          <w:szCs w:val="24"/>
        </w:rPr>
        <w:t xml:space="preserve"> or hazardous chemicals which might be toxic, poisonous</w:t>
      </w:r>
      <w:r w:rsidR="00833C17">
        <w:rPr>
          <w:sz w:val="24"/>
          <w:szCs w:val="24"/>
        </w:rPr>
        <w:t>,</w:t>
      </w:r>
      <w:r w:rsidRPr="00F309A1">
        <w:rPr>
          <w:sz w:val="24"/>
          <w:szCs w:val="24"/>
        </w:rPr>
        <w:t xml:space="preserve"> or cause serious bodily injury</w:t>
      </w:r>
    </w:p>
    <w:p w14:paraId="7AA99880"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74C6F8B" w14:textId="17C7A17E"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 xml:space="preserve">Insofar as possible, the superintendent or his/her designee will minimize the quantities of hazardous substances stored on </w:t>
      </w:r>
      <w:r w:rsidR="00833C17">
        <w:rPr>
          <w:sz w:val="24"/>
          <w:szCs w:val="24"/>
        </w:rPr>
        <w:t xml:space="preserve">district </w:t>
      </w:r>
      <w:r w:rsidRPr="00F309A1">
        <w:rPr>
          <w:sz w:val="24"/>
          <w:szCs w:val="24"/>
        </w:rPr>
        <w:t xml:space="preserve">property. Hazardous materials on </w:t>
      </w:r>
      <w:r w:rsidR="00833C17">
        <w:rPr>
          <w:sz w:val="24"/>
          <w:szCs w:val="24"/>
        </w:rPr>
        <w:t xml:space="preserve">district </w:t>
      </w:r>
      <w:r w:rsidRPr="00F309A1">
        <w:rPr>
          <w:sz w:val="24"/>
          <w:szCs w:val="24"/>
        </w:rPr>
        <w:t>property must be inventoried, used, stored</w:t>
      </w:r>
      <w:r w:rsidR="00833C17">
        <w:rPr>
          <w:sz w:val="24"/>
          <w:szCs w:val="24"/>
        </w:rPr>
        <w:t>,</w:t>
      </w:r>
      <w:r w:rsidRPr="00F309A1">
        <w:rPr>
          <w:sz w:val="24"/>
          <w:szCs w:val="24"/>
        </w:rPr>
        <w:t xml:space="preserve"> and regularly disposed of in a safe and legal manner.</w:t>
      </w:r>
    </w:p>
    <w:p w14:paraId="2A6009E1"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167C32C"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The board encourages staff to substitute less dangerous materials for hazardous ones whenever possible.</w:t>
      </w:r>
    </w:p>
    <w:p w14:paraId="44B73EEF"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4F62965" w14:textId="1B3F3DFD"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 xml:space="preserve">The board directs the superintendent or his/her designee to provide district </w:t>
      </w:r>
      <w:r w:rsidR="00872BB1">
        <w:rPr>
          <w:sz w:val="24"/>
          <w:szCs w:val="24"/>
        </w:rPr>
        <w:t>staff</w:t>
      </w:r>
      <w:r w:rsidR="00872BB1" w:rsidRPr="00F309A1">
        <w:rPr>
          <w:sz w:val="24"/>
          <w:szCs w:val="24"/>
        </w:rPr>
        <w:t xml:space="preserve"> </w:t>
      </w:r>
      <w:r w:rsidRPr="00F309A1">
        <w:rPr>
          <w:sz w:val="24"/>
          <w:szCs w:val="24"/>
        </w:rPr>
        <w:t xml:space="preserve">with procedures that address the purchase, </w:t>
      </w:r>
      <w:r w:rsidR="00E11B11">
        <w:rPr>
          <w:sz w:val="24"/>
          <w:szCs w:val="24"/>
        </w:rPr>
        <w:t xml:space="preserve">handling, </w:t>
      </w:r>
      <w:r w:rsidRPr="00F309A1">
        <w:rPr>
          <w:sz w:val="24"/>
          <w:szCs w:val="24"/>
        </w:rPr>
        <w:t>storage, use, transportation</w:t>
      </w:r>
      <w:r w:rsidR="00833C17">
        <w:rPr>
          <w:sz w:val="24"/>
          <w:szCs w:val="24"/>
        </w:rPr>
        <w:t>,</w:t>
      </w:r>
      <w:r w:rsidRPr="00F309A1">
        <w:rPr>
          <w:sz w:val="24"/>
          <w:szCs w:val="24"/>
        </w:rPr>
        <w:t xml:space="preserve"> and disposal of hazardous materials. The</w:t>
      </w:r>
      <w:r w:rsidR="00262DB8">
        <w:rPr>
          <w:sz w:val="24"/>
          <w:szCs w:val="24"/>
        </w:rPr>
        <w:t>se</w:t>
      </w:r>
      <w:r w:rsidRPr="00F309A1">
        <w:rPr>
          <w:sz w:val="24"/>
          <w:szCs w:val="24"/>
        </w:rPr>
        <w:t xml:space="preserve"> procedures will also include emergency response and evacuation plans.</w:t>
      </w:r>
    </w:p>
    <w:p w14:paraId="329EE7FA" w14:textId="77777777"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53624F6" w14:textId="082892AE" w:rsidR="00F71547" w:rsidRPr="00F309A1" w:rsidRDefault="00F71547" w:rsidP="00F30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309A1">
        <w:rPr>
          <w:sz w:val="24"/>
          <w:szCs w:val="24"/>
        </w:rPr>
        <w:t xml:space="preserve">Adopted </w:t>
      </w:r>
      <w:r w:rsidR="00F309A1">
        <w:rPr>
          <w:sz w:val="24"/>
          <w:szCs w:val="24"/>
        </w:rPr>
        <w:t>^</w:t>
      </w:r>
      <w:bookmarkStart w:id="0" w:name="_GoBack"/>
      <w:bookmarkEnd w:id="0"/>
    </w:p>
    <w:sectPr w:rsidR="00F71547" w:rsidRPr="00F309A1">
      <w:footerReference w:type="default" r:id="rId7"/>
      <w:endnotePr>
        <w:numFmt w:val="decimal"/>
      </w:endnotePr>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BCF3" w14:textId="77777777" w:rsidR="00D05CE0" w:rsidRDefault="00D05CE0">
      <w:pPr>
        <w:spacing w:line="240" w:lineRule="auto"/>
      </w:pPr>
      <w:r>
        <w:separator/>
      </w:r>
    </w:p>
  </w:endnote>
  <w:endnote w:type="continuationSeparator" w:id="0">
    <w:p w14:paraId="6649E4F7" w14:textId="77777777" w:rsidR="00D05CE0" w:rsidRDefault="00D05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4DB0" w14:textId="6E5C01C2" w:rsidR="00F954C2" w:rsidRPr="00F954C2" w:rsidRDefault="00F954C2" w:rsidP="00F954C2">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D4B2" w14:textId="77777777" w:rsidR="00D05CE0" w:rsidRDefault="00D05CE0">
      <w:pPr>
        <w:spacing w:line="240" w:lineRule="auto"/>
      </w:pPr>
      <w:r>
        <w:separator/>
      </w:r>
    </w:p>
  </w:footnote>
  <w:footnote w:type="continuationSeparator" w:id="0">
    <w:p w14:paraId="0CDD19DE" w14:textId="77777777" w:rsidR="00D05CE0" w:rsidRDefault="00D05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6A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BD"/>
    <w:rsid w:val="000F3ABA"/>
    <w:rsid w:val="001137BD"/>
    <w:rsid w:val="00262DB8"/>
    <w:rsid w:val="007019C7"/>
    <w:rsid w:val="00833C17"/>
    <w:rsid w:val="00872BB1"/>
    <w:rsid w:val="00873144"/>
    <w:rsid w:val="00BC6933"/>
    <w:rsid w:val="00D05CE0"/>
    <w:rsid w:val="00E11B11"/>
    <w:rsid w:val="00F16F43"/>
    <w:rsid w:val="00F309A1"/>
    <w:rsid w:val="00F71547"/>
    <w:rsid w:val="00F9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D554E"/>
  <w15:chartTrackingRefBased/>
  <w15:docId w15:val="{EDC9FA53-6F1D-4F74-A3D8-C52B7B8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emiHidden/>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Header">
    <w:name w:val="header"/>
    <w:basedOn w:val="Normal"/>
    <w:semiHidden/>
    <w:pPr>
      <w:tabs>
        <w:tab w:val="center" w:pos="4320"/>
        <w:tab w:val="right" w:pos="8640"/>
      </w:tabs>
    </w:pPr>
  </w:style>
  <w:style w:type="character" w:customStyle="1" w:styleId="FooterChar">
    <w:name w:val="Footer Char"/>
    <w:link w:val="Footer"/>
    <w:semiHidden/>
    <w:rsid w:val="001137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01614">
      <w:bodyDiv w:val="1"/>
      <w:marLeft w:val="0"/>
      <w:marRight w:val="0"/>
      <w:marTop w:val="0"/>
      <w:marBottom w:val="0"/>
      <w:divBdr>
        <w:top w:val="none" w:sz="0" w:space="0" w:color="auto"/>
        <w:left w:val="none" w:sz="0" w:space="0" w:color="auto"/>
        <w:bottom w:val="none" w:sz="0" w:space="0" w:color="auto"/>
        <w:right w:val="none" w:sz="0" w:space="0" w:color="auto"/>
      </w:divBdr>
    </w:div>
    <w:div w:id="13955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237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6</cp:revision>
  <cp:lastPrinted>2018-12-19T20:54:00Z</cp:lastPrinted>
  <dcterms:created xsi:type="dcterms:W3CDTF">2018-11-06T19:46:00Z</dcterms:created>
  <dcterms:modified xsi:type="dcterms:W3CDTF">2019-01-07T17:51:00Z</dcterms:modified>
</cp:coreProperties>
</file>